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B3" w:rsidRDefault="006C3F73">
      <w:pPr>
        <w:shd w:val="clear" w:color="auto" w:fill="FFFFFF"/>
        <w:spacing w:line="322" w:lineRule="exact"/>
        <w:ind w:left="706"/>
      </w:pPr>
      <w:r>
        <w:rPr>
          <w:rFonts w:eastAsia="Times New Roman"/>
          <w:i/>
          <w:iCs/>
          <w:spacing w:val="-4"/>
          <w:sz w:val="30"/>
          <w:szCs w:val="30"/>
        </w:rPr>
        <w:t>АДМИНИСТРАЦИЯ МЕСТНОГО САМОУПРАВЛЕНИЯ ДИГОРСКОГО</w:t>
      </w:r>
    </w:p>
    <w:p w:rsidR="006C3F73" w:rsidRDefault="006C3F73" w:rsidP="006C3F73">
      <w:pPr>
        <w:shd w:val="clear" w:color="auto" w:fill="FFFFFF"/>
        <w:spacing w:line="322" w:lineRule="exact"/>
        <w:ind w:left="1210" w:right="538"/>
        <w:jc w:val="center"/>
        <w:rPr>
          <w:rFonts w:eastAsia="Times New Roman"/>
          <w:i/>
          <w:iCs/>
          <w:sz w:val="30"/>
          <w:szCs w:val="30"/>
        </w:rPr>
      </w:pPr>
      <w:r>
        <w:rPr>
          <w:rFonts w:eastAsia="Times New Roman"/>
          <w:i/>
          <w:iCs/>
          <w:sz w:val="30"/>
          <w:szCs w:val="30"/>
        </w:rPr>
        <w:t>РАЙОН  РСО-АЛАНИЯ</w:t>
      </w:r>
    </w:p>
    <w:p w:rsidR="00770EB3" w:rsidRDefault="006C3F73" w:rsidP="006C3F73">
      <w:pPr>
        <w:shd w:val="clear" w:color="auto" w:fill="FFFFFF"/>
        <w:spacing w:line="322" w:lineRule="exact"/>
        <w:ind w:left="1210" w:right="538"/>
      </w:pPr>
      <w:r>
        <w:rPr>
          <w:rFonts w:eastAsia="Times New Roman"/>
          <w:i/>
          <w:iCs/>
          <w:spacing w:val="-3"/>
          <w:sz w:val="30"/>
          <w:szCs w:val="30"/>
        </w:rPr>
        <w:t>ГЛАВА АДМИНИСТРАЦИИ МЕСТНОГО САМОУПРАВЛЕНИЯ</w:t>
      </w:r>
    </w:p>
    <w:p w:rsidR="006C3F73" w:rsidRDefault="006C3F73" w:rsidP="006C3F73">
      <w:pPr>
        <w:shd w:val="clear" w:color="auto" w:fill="FFFFFF"/>
        <w:spacing w:before="48" w:after="624" w:line="293" w:lineRule="exact"/>
        <w:ind w:left="4094" w:right="3226"/>
        <w:rPr>
          <w:rFonts w:eastAsia="Times New Roman"/>
          <w:i/>
          <w:iCs/>
          <w:spacing w:val="-3"/>
          <w:sz w:val="30"/>
          <w:szCs w:val="30"/>
        </w:rPr>
      </w:pPr>
    </w:p>
    <w:p w:rsidR="00770EB3" w:rsidRDefault="006C3F73" w:rsidP="006C3F73">
      <w:pPr>
        <w:shd w:val="clear" w:color="auto" w:fill="FFFFFF"/>
        <w:spacing w:before="48" w:after="624" w:line="293" w:lineRule="exact"/>
        <w:ind w:left="4094" w:right="3226"/>
      </w:pPr>
      <w:r>
        <w:rPr>
          <w:rFonts w:eastAsia="Times New Roman"/>
          <w:i/>
          <w:iCs/>
          <w:spacing w:val="-3"/>
          <w:sz w:val="30"/>
          <w:szCs w:val="30"/>
        </w:rPr>
        <w:t>ПОСТАНОВЛЕНИЕ</w:t>
      </w:r>
    </w:p>
    <w:p w:rsidR="00770EB3" w:rsidRDefault="00770EB3">
      <w:pPr>
        <w:shd w:val="clear" w:color="auto" w:fill="FFFFFF"/>
        <w:spacing w:before="48" w:after="624" w:line="293" w:lineRule="exact"/>
        <w:ind w:left="4094" w:right="3226" w:firstLine="1459"/>
        <w:sectPr w:rsidR="00770EB3">
          <w:type w:val="continuous"/>
          <w:pgSz w:w="11909" w:h="16834"/>
          <w:pgMar w:top="1440" w:right="1303" w:bottom="720" w:left="454" w:header="720" w:footer="720" w:gutter="0"/>
          <w:cols w:space="60"/>
          <w:noEndnote/>
        </w:sectPr>
      </w:pPr>
    </w:p>
    <w:p w:rsidR="00770EB3" w:rsidRPr="006C3F73" w:rsidRDefault="006C3F73">
      <w:pPr>
        <w:shd w:val="clear" w:color="auto" w:fill="FFFFFF"/>
        <w:spacing w:before="19"/>
        <w:rPr>
          <w:sz w:val="28"/>
          <w:szCs w:val="28"/>
        </w:rPr>
      </w:pPr>
      <w:r w:rsidRPr="006C3F73">
        <w:rPr>
          <w:i/>
          <w:iCs/>
          <w:sz w:val="28"/>
          <w:szCs w:val="28"/>
        </w:rPr>
        <w:lastRenderedPageBreak/>
        <w:t>о</w:t>
      </w:r>
      <w:proofErr w:type="gramStart"/>
      <w:r w:rsidRPr="006C3F73">
        <w:rPr>
          <w:i/>
          <w:iCs/>
          <w:sz w:val="28"/>
          <w:szCs w:val="28"/>
          <w:lang w:val="en-US"/>
        </w:rPr>
        <w:t>m</w:t>
      </w:r>
      <w:proofErr w:type="gramEnd"/>
      <w:r w:rsidRPr="006C3F73">
        <w:rPr>
          <w:rFonts w:eastAsia="Times New Roman"/>
          <w:i/>
          <w:iCs/>
          <w:sz w:val="28"/>
          <w:szCs w:val="28"/>
        </w:rPr>
        <w:t>«06» 02  2007г.</w:t>
      </w:r>
    </w:p>
    <w:p w:rsidR="00770EB3" w:rsidRPr="006C3F73" w:rsidRDefault="006C3F73" w:rsidP="006C3F73">
      <w:pPr>
        <w:shd w:val="clear" w:color="auto" w:fill="FFFFFF"/>
        <w:rPr>
          <w:sz w:val="28"/>
          <w:szCs w:val="28"/>
        </w:rPr>
      </w:pPr>
      <w:r w:rsidRPr="006C3F73">
        <w:rPr>
          <w:sz w:val="28"/>
          <w:szCs w:val="28"/>
        </w:rPr>
        <w:br w:type="column"/>
      </w:r>
      <w:r w:rsidRPr="006C3F73">
        <w:rPr>
          <w:rFonts w:eastAsia="Times New Roman"/>
          <w:i/>
          <w:iCs/>
          <w:sz w:val="28"/>
          <w:szCs w:val="28"/>
        </w:rPr>
        <w:lastRenderedPageBreak/>
        <w:t>№15</w:t>
      </w:r>
    </w:p>
    <w:p w:rsidR="00770EB3" w:rsidRPr="006C3F73" w:rsidRDefault="006C3F73">
      <w:pPr>
        <w:shd w:val="clear" w:color="auto" w:fill="FFFFFF"/>
        <w:spacing w:before="5"/>
        <w:rPr>
          <w:sz w:val="28"/>
          <w:szCs w:val="28"/>
        </w:rPr>
      </w:pPr>
      <w:r>
        <w:br w:type="column"/>
      </w:r>
      <w:r w:rsidRPr="006C3F73">
        <w:rPr>
          <w:rFonts w:eastAsia="Times New Roman"/>
          <w:i/>
          <w:iCs/>
          <w:spacing w:val="-8"/>
          <w:sz w:val="28"/>
          <w:szCs w:val="28"/>
        </w:rPr>
        <w:lastRenderedPageBreak/>
        <w:t>г</w:t>
      </w:r>
      <w:proofErr w:type="gramStart"/>
      <w:r w:rsidRPr="006C3F73">
        <w:rPr>
          <w:rFonts w:eastAsia="Times New Roman"/>
          <w:i/>
          <w:iCs/>
          <w:spacing w:val="-8"/>
          <w:sz w:val="28"/>
          <w:szCs w:val="28"/>
        </w:rPr>
        <w:t>.Д</w:t>
      </w:r>
      <w:proofErr w:type="gramEnd"/>
      <w:r w:rsidRPr="006C3F73">
        <w:rPr>
          <w:rFonts w:eastAsia="Times New Roman"/>
          <w:i/>
          <w:iCs/>
          <w:spacing w:val="-8"/>
          <w:sz w:val="28"/>
          <w:szCs w:val="28"/>
        </w:rPr>
        <w:t>игора</w:t>
      </w:r>
    </w:p>
    <w:p w:rsidR="00770EB3" w:rsidRPr="006C3F73" w:rsidRDefault="00770EB3">
      <w:pPr>
        <w:shd w:val="clear" w:color="auto" w:fill="FFFFFF"/>
        <w:spacing w:before="5"/>
        <w:rPr>
          <w:sz w:val="28"/>
          <w:szCs w:val="28"/>
        </w:rPr>
        <w:sectPr w:rsidR="00770EB3" w:rsidRPr="006C3F73">
          <w:type w:val="continuous"/>
          <w:pgSz w:w="11909" w:h="16834"/>
          <w:pgMar w:top="1440" w:right="1851" w:bottom="720" w:left="1198" w:header="720" w:footer="720" w:gutter="0"/>
          <w:cols w:num="4" w:space="720" w:equalWidth="0">
            <w:col w:w="2817" w:space="1699"/>
            <w:col w:w="830" w:space="610"/>
            <w:col w:w="720" w:space="1133"/>
            <w:col w:w="1051"/>
          </w:cols>
          <w:noEndnote/>
        </w:sectPr>
      </w:pPr>
    </w:p>
    <w:p w:rsidR="00770EB3" w:rsidRDefault="006C3F73">
      <w:pPr>
        <w:shd w:val="clear" w:color="auto" w:fill="FFFFFF"/>
        <w:spacing w:before="67" w:line="322" w:lineRule="exact"/>
        <w:ind w:left="1454" w:right="4454"/>
      </w:pPr>
      <w:r>
        <w:rPr>
          <w:rFonts w:eastAsia="Times New Roman"/>
          <w:spacing w:val="-11"/>
          <w:sz w:val="30"/>
          <w:szCs w:val="30"/>
        </w:rPr>
        <w:lastRenderedPageBreak/>
        <w:t xml:space="preserve">О введении в штатное расписание </w:t>
      </w:r>
      <w:proofErr w:type="gramStart"/>
      <w:r>
        <w:rPr>
          <w:rFonts w:eastAsia="Times New Roman"/>
          <w:spacing w:val="-10"/>
          <w:sz w:val="30"/>
          <w:szCs w:val="30"/>
        </w:rPr>
        <w:t>Николаевского</w:t>
      </w:r>
      <w:proofErr w:type="gramEnd"/>
      <w:r>
        <w:rPr>
          <w:rFonts w:eastAsia="Times New Roman"/>
          <w:spacing w:val="-10"/>
          <w:sz w:val="30"/>
          <w:szCs w:val="30"/>
        </w:rPr>
        <w:t xml:space="preserve"> СДК штатных </w:t>
      </w:r>
      <w:r>
        <w:rPr>
          <w:rFonts w:eastAsia="Times New Roman"/>
          <w:sz w:val="30"/>
          <w:szCs w:val="30"/>
        </w:rPr>
        <w:t>единиц.</w:t>
      </w:r>
    </w:p>
    <w:p w:rsidR="00770EB3" w:rsidRDefault="006C3F73">
      <w:pPr>
        <w:shd w:val="clear" w:color="auto" w:fill="FFFFFF"/>
        <w:spacing w:before="965" w:line="322" w:lineRule="exact"/>
        <w:ind w:left="744" w:firstLine="710"/>
      </w:pPr>
      <w:r>
        <w:rPr>
          <w:rFonts w:eastAsia="Times New Roman"/>
          <w:sz w:val="30"/>
          <w:szCs w:val="30"/>
        </w:rPr>
        <w:t xml:space="preserve">Рассмотрев письмо № 010 от  12.01.2007г.  начальника управления </w:t>
      </w:r>
      <w:r>
        <w:rPr>
          <w:rFonts w:eastAsia="Times New Roman"/>
          <w:spacing w:val="-9"/>
          <w:sz w:val="30"/>
          <w:szCs w:val="30"/>
        </w:rPr>
        <w:t>культуры администрации местного самоуправления Дигорского района</w:t>
      </w:r>
    </w:p>
    <w:p w:rsidR="00770EB3" w:rsidRDefault="006C3F73">
      <w:pPr>
        <w:shd w:val="clear" w:color="auto" w:fill="FFFFFF"/>
        <w:spacing w:before="302" w:after="317"/>
        <w:ind w:left="3907"/>
      </w:pPr>
      <w:r>
        <w:rPr>
          <w:rFonts w:eastAsia="Times New Roman"/>
          <w:spacing w:val="58"/>
          <w:sz w:val="30"/>
          <w:szCs w:val="30"/>
        </w:rPr>
        <w:t>Постановляю:</w:t>
      </w:r>
    </w:p>
    <w:p w:rsidR="00770EB3" w:rsidRDefault="00770EB3">
      <w:pPr>
        <w:shd w:val="clear" w:color="auto" w:fill="FFFFFF"/>
        <w:spacing w:before="302" w:after="317"/>
        <w:ind w:left="3907"/>
        <w:sectPr w:rsidR="00770EB3">
          <w:type w:val="continuous"/>
          <w:pgSz w:w="11909" w:h="16834"/>
          <w:pgMar w:top="1440" w:right="1303" w:bottom="720" w:left="454" w:header="720" w:footer="720" w:gutter="0"/>
          <w:cols w:space="60"/>
          <w:noEndnote/>
        </w:sectPr>
      </w:pPr>
    </w:p>
    <w:p w:rsidR="00770EB3" w:rsidRDefault="00770EB3">
      <w:pPr>
        <w:shd w:val="clear" w:color="auto" w:fill="FFFFFF"/>
      </w:pPr>
    </w:p>
    <w:p w:rsidR="00770EB3" w:rsidRDefault="006C3F73">
      <w:pPr>
        <w:shd w:val="clear" w:color="auto" w:fill="FFFFFF"/>
        <w:spacing w:line="322" w:lineRule="exact"/>
        <w:ind w:firstLine="734"/>
        <w:jc w:val="both"/>
      </w:pPr>
      <w:r>
        <w:br w:type="column"/>
      </w:r>
      <w:r>
        <w:rPr>
          <w:sz w:val="30"/>
          <w:szCs w:val="30"/>
        </w:rPr>
        <w:lastRenderedPageBreak/>
        <w:t>1.</w:t>
      </w:r>
      <w:r>
        <w:rPr>
          <w:rFonts w:eastAsia="Times New Roman"/>
          <w:sz w:val="30"/>
          <w:szCs w:val="30"/>
        </w:rPr>
        <w:t xml:space="preserve">Разрешить начальнику управления культуры администрации </w:t>
      </w:r>
      <w:r>
        <w:rPr>
          <w:rFonts w:eastAsia="Times New Roman"/>
          <w:spacing w:val="-3"/>
          <w:sz w:val="30"/>
          <w:szCs w:val="30"/>
        </w:rPr>
        <w:t xml:space="preserve">местного самоуправления Дигорского района (Лазарева В.М.) ввести в </w:t>
      </w:r>
      <w:r>
        <w:rPr>
          <w:rFonts w:eastAsia="Times New Roman"/>
          <w:sz w:val="30"/>
          <w:szCs w:val="30"/>
        </w:rPr>
        <w:t>штатное расписание Николаевского сельского Дома культуры нижеследующие должности с 01 февраля 2007 года</w:t>
      </w:r>
    </w:p>
    <w:p w:rsidR="001F4B37" w:rsidRDefault="006C3F73" w:rsidP="001F4B37">
      <w:pPr>
        <w:framePr w:w="4099" w:h="999" w:hRule="exact" w:hSpace="38" w:wrap="auto" w:vAnchor="text" w:hAnchor="text" w:x="11" w:y="1566"/>
        <w:shd w:val="clear" w:color="auto" w:fill="FFFFFF"/>
        <w:tabs>
          <w:tab w:val="left" w:pos="3533"/>
        </w:tabs>
        <w:rPr>
          <w:rFonts w:eastAsia="Times New Roman"/>
          <w:spacing w:val="-13"/>
          <w:sz w:val="30"/>
          <w:szCs w:val="30"/>
        </w:rPr>
      </w:pPr>
      <w:r>
        <w:rPr>
          <w:rFonts w:eastAsia="Times New Roman"/>
          <w:spacing w:val="-13"/>
          <w:sz w:val="30"/>
          <w:szCs w:val="30"/>
        </w:rPr>
        <w:t>Глава администрации</w:t>
      </w:r>
    </w:p>
    <w:p w:rsidR="00770EB3" w:rsidRDefault="006C3F73" w:rsidP="001F4B37">
      <w:pPr>
        <w:framePr w:w="4099" w:h="999" w:hRule="exact" w:hSpace="38" w:wrap="auto" w:vAnchor="text" w:hAnchor="text" w:x="11" w:y="1566"/>
        <w:shd w:val="clear" w:color="auto" w:fill="FFFFFF"/>
        <w:tabs>
          <w:tab w:val="left" w:pos="3533"/>
        </w:tabs>
      </w:pPr>
      <w:r>
        <w:rPr>
          <w:rFonts w:eastAsia="Times New Roman"/>
          <w:spacing w:val="-13"/>
          <w:sz w:val="30"/>
          <w:szCs w:val="30"/>
        </w:rPr>
        <w:t xml:space="preserve"> местног</w:t>
      </w:r>
      <w:r w:rsidR="001F4B37">
        <w:rPr>
          <w:rFonts w:eastAsia="Times New Roman"/>
          <w:spacing w:val="-13"/>
          <w:sz w:val="30"/>
          <w:szCs w:val="30"/>
        </w:rPr>
        <w:t>о</w:t>
      </w:r>
      <w:r>
        <w:rPr>
          <w:rFonts w:ascii="Arial" w:eastAsia="Times New Roman" w:hAnsi="Arial" w:cs="Arial"/>
          <w:sz w:val="30"/>
          <w:szCs w:val="30"/>
        </w:rPr>
        <w:tab/>
      </w:r>
    </w:p>
    <w:p w:rsidR="001F4B37" w:rsidRDefault="006C3F73" w:rsidP="001F4B37">
      <w:pPr>
        <w:framePr w:w="4099" w:h="999" w:hRule="exact" w:hSpace="38" w:wrap="auto" w:vAnchor="text" w:hAnchor="text" w:x="11" w:y="1566"/>
        <w:shd w:val="clear" w:color="auto" w:fill="FFFFFF"/>
        <w:rPr>
          <w:rFonts w:eastAsia="Times New Roman"/>
          <w:spacing w:val="-14"/>
          <w:sz w:val="30"/>
          <w:szCs w:val="30"/>
        </w:rPr>
      </w:pPr>
      <w:r>
        <w:rPr>
          <w:rFonts w:eastAsia="Times New Roman"/>
          <w:spacing w:val="-14"/>
          <w:sz w:val="30"/>
          <w:szCs w:val="30"/>
        </w:rPr>
        <w:t>самоуправления</w:t>
      </w:r>
      <w:r w:rsidR="001F4B37">
        <w:rPr>
          <w:rFonts w:eastAsia="Times New Roman"/>
          <w:spacing w:val="-14"/>
          <w:sz w:val="30"/>
          <w:szCs w:val="30"/>
        </w:rPr>
        <w:t xml:space="preserve"> Дигорского р-на</w:t>
      </w:r>
    </w:p>
    <w:p w:rsidR="001F4B37" w:rsidRDefault="006C3F73" w:rsidP="001F4B37">
      <w:pPr>
        <w:framePr w:w="4099" w:h="999" w:hRule="exact" w:hSpace="38" w:wrap="auto" w:vAnchor="text" w:hAnchor="text" w:x="11" w:y="1566"/>
        <w:shd w:val="clear" w:color="auto" w:fill="FFFFFF"/>
        <w:rPr>
          <w:rFonts w:eastAsia="Times New Roman"/>
          <w:spacing w:val="-14"/>
          <w:sz w:val="30"/>
          <w:szCs w:val="30"/>
        </w:rPr>
      </w:pPr>
      <w:r>
        <w:rPr>
          <w:rFonts w:eastAsia="Times New Roman"/>
          <w:spacing w:val="-14"/>
          <w:sz w:val="30"/>
          <w:szCs w:val="30"/>
        </w:rPr>
        <w:t xml:space="preserve"> Дигорского</w:t>
      </w:r>
      <w:r w:rsidR="001F4B37">
        <w:rPr>
          <w:rFonts w:eastAsia="Times New Roman"/>
          <w:spacing w:val="-14"/>
          <w:sz w:val="30"/>
          <w:szCs w:val="30"/>
        </w:rPr>
        <w:t xml:space="preserve"> района</w:t>
      </w:r>
    </w:p>
    <w:p w:rsidR="00770EB3" w:rsidRDefault="006C3F73" w:rsidP="001F4B37">
      <w:pPr>
        <w:framePr w:w="4099" w:h="999" w:hRule="exact" w:hSpace="38" w:wrap="auto" w:vAnchor="text" w:hAnchor="text" w:x="11" w:y="1566"/>
        <w:shd w:val="clear" w:color="auto" w:fill="FFFFFF"/>
        <w:spacing w:line="317" w:lineRule="exact"/>
      </w:pPr>
      <w:r>
        <w:rPr>
          <w:rFonts w:eastAsia="Times New Roman"/>
          <w:spacing w:val="-14"/>
          <w:sz w:val="30"/>
          <w:szCs w:val="30"/>
        </w:rPr>
        <w:t xml:space="preserve"> </w:t>
      </w:r>
    </w:p>
    <w:p w:rsidR="00770EB3" w:rsidRPr="006C3F73" w:rsidRDefault="006C3F73">
      <w:pPr>
        <w:framePr w:w="4099" w:h="999" w:hRule="exact" w:hSpace="38" w:wrap="auto" w:vAnchor="text" w:hAnchor="text" w:x="11" w:y="1566"/>
        <w:shd w:val="clear" w:color="auto" w:fill="FFFFFF"/>
        <w:spacing w:line="317" w:lineRule="exact"/>
        <w:ind w:left="1325"/>
      </w:pPr>
      <w:r w:rsidRPr="006C3F73">
        <w:rPr>
          <w:rFonts w:eastAsia="Times New Roman"/>
          <w:bCs/>
          <w:sz w:val="30"/>
          <w:szCs w:val="30"/>
        </w:rPr>
        <w:t>района</w:t>
      </w:r>
    </w:p>
    <w:p w:rsidR="00770EB3" w:rsidRDefault="006C3F73" w:rsidP="006C3F73">
      <w:pPr>
        <w:numPr>
          <w:ilvl w:val="0"/>
          <w:numId w:val="1"/>
        </w:numPr>
        <w:shd w:val="clear" w:color="auto" w:fill="FFFFFF"/>
        <w:tabs>
          <w:tab w:val="left" w:pos="878"/>
        </w:tabs>
        <w:spacing w:line="322" w:lineRule="exact"/>
        <w:ind w:left="720"/>
        <w:rPr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>единицу концертмейстера</w:t>
      </w:r>
    </w:p>
    <w:p w:rsidR="006C3F73" w:rsidRPr="006C3F73" w:rsidRDefault="006C3F73" w:rsidP="006C3F73">
      <w:pPr>
        <w:numPr>
          <w:ilvl w:val="0"/>
          <w:numId w:val="1"/>
        </w:numPr>
        <w:shd w:val="clear" w:color="auto" w:fill="FFFFFF"/>
        <w:tabs>
          <w:tab w:val="left" w:pos="878"/>
        </w:tabs>
        <w:spacing w:line="322" w:lineRule="exact"/>
        <w:ind w:left="10" w:right="2150" w:firstLine="710"/>
        <w:rPr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единицу звукооператора </w:t>
      </w:r>
    </w:p>
    <w:p w:rsidR="00770EB3" w:rsidRDefault="006C3F73" w:rsidP="006C3F73">
      <w:pPr>
        <w:numPr>
          <w:ilvl w:val="0"/>
          <w:numId w:val="1"/>
        </w:numPr>
        <w:shd w:val="clear" w:color="auto" w:fill="FFFFFF"/>
        <w:tabs>
          <w:tab w:val="left" w:pos="878"/>
        </w:tabs>
        <w:spacing w:line="322" w:lineRule="exact"/>
        <w:ind w:left="10" w:right="2150" w:firstLine="710"/>
        <w:rPr>
          <w:sz w:val="30"/>
          <w:szCs w:val="30"/>
        </w:rPr>
      </w:pPr>
      <w:r>
        <w:rPr>
          <w:rFonts w:eastAsia="Times New Roman"/>
          <w:spacing w:val="-14"/>
          <w:sz w:val="30"/>
          <w:szCs w:val="30"/>
        </w:rPr>
        <w:t xml:space="preserve">с оплатой </w:t>
      </w:r>
      <w:proofErr w:type="gramStart"/>
      <w:r>
        <w:rPr>
          <w:rFonts w:eastAsia="Times New Roman"/>
          <w:spacing w:val="-14"/>
          <w:sz w:val="30"/>
          <w:szCs w:val="30"/>
        </w:rPr>
        <w:t>согласно</w:t>
      </w:r>
      <w:proofErr w:type="gramEnd"/>
      <w:r>
        <w:rPr>
          <w:rFonts w:eastAsia="Times New Roman"/>
          <w:spacing w:val="-14"/>
          <w:sz w:val="30"/>
          <w:szCs w:val="30"/>
        </w:rPr>
        <w:t xml:space="preserve"> единой тарифной  сетки  оплаты труда.</w:t>
      </w:r>
    </w:p>
    <w:p w:rsidR="006C3F73" w:rsidRDefault="006C3F73">
      <w:pPr>
        <w:shd w:val="clear" w:color="auto" w:fill="FFFFFF"/>
        <w:ind w:left="6331"/>
        <w:rPr>
          <w:rFonts w:eastAsia="Times New Roman"/>
          <w:spacing w:val="-13"/>
          <w:sz w:val="30"/>
          <w:szCs w:val="30"/>
        </w:rPr>
      </w:pPr>
    </w:p>
    <w:p w:rsidR="006C3F73" w:rsidRDefault="006C3F73">
      <w:pPr>
        <w:shd w:val="clear" w:color="auto" w:fill="FFFFFF"/>
        <w:ind w:left="6331"/>
        <w:rPr>
          <w:rFonts w:eastAsia="Times New Roman"/>
          <w:spacing w:val="-13"/>
          <w:sz w:val="30"/>
          <w:szCs w:val="30"/>
        </w:rPr>
      </w:pPr>
    </w:p>
    <w:p w:rsidR="006C3F73" w:rsidRDefault="006C3F73">
      <w:pPr>
        <w:shd w:val="clear" w:color="auto" w:fill="FFFFFF"/>
        <w:ind w:left="6331"/>
        <w:rPr>
          <w:rFonts w:eastAsia="Times New Roman"/>
          <w:spacing w:val="-13"/>
          <w:sz w:val="30"/>
          <w:szCs w:val="30"/>
        </w:rPr>
      </w:pPr>
    </w:p>
    <w:p w:rsidR="00770EB3" w:rsidRDefault="006C3F73">
      <w:pPr>
        <w:shd w:val="clear" w:color="auto" w:fill="FFFFFF"/>
        <w:ind w:left="6331"/>
      </w:pPr>
      <w:proofErr w:type="spellStart"/>
      <w:r>
        <w:rPr>
          <w:rFonts w:eastAsia="Times New Roman"/>
          <w:spacing w:val="-13"/>
          <w:sz w:val="30"/>
          <w:szCs w:val="30"/>
        </w:rPr>
        <w:t>А.С.Гулаев</w:t>
      </w:r>
      <w:proofErr w:type="spellEnd"/>
      <w:r>
        <w:rPr>
          <w:rFonts w:eastAsia="Times New Roman"/>
          <w:spacing w:val="-13"/>
          <w:sz w:val="30"/>
          <w:szCs w:val="30"/>
        </w:rPr>
        <w:t>.</w:t>
      </w:r>
    </w:p>
    <w:p w:rsidR="00770EB3" w:rsidRDefault="00770EB3">
      <w:pPr>
        <w:shd w:val="clear" w:color="auto" w:fill="FFFFFF"/>
        <w:ind w:left="6331"/>
        <w:sectPr w:rsidR="00770EB3">
          <w:type w:val="continuous"/>
          <w:pgSz w:w="11909" w:h="16834"/>
          <w:pgMar w:top="1440" w:right="1303" w:bottom="720" w:left="454" w:header="720" w:footer="720" w:gutter="0"/>
          <w:cols w:num="2" w:space="720" w:equalWidth="0">
            <w:col w:w="720" w:space="29"/>
            <w:col w:w="9403"/>
          </w:cols>
          <w:noEndnote/>
        </w:sectPr>
      </w:pPr>
    </w:p>
    <w:p w:rsidR="006C3F73" w:rsidRDefault="006C3F73">
      <w:pPr>
        <w:shd w:val="clear" w:color="auto" w:fill="FFFFFF"/>
        <w:ind w:left="8045"/>
      </w:pPr>
    </w:p>
    <w:sectPr w:rsidR="006C3F73" w:rsidSect="00770EB3">
      <w:type w:val="continuous"/>
      <w:pgSz w:w="11909" w:h="16834"/>
      <w:pgMar w:top="1440" w:right="1303" w:bottom="720" w:left="4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A1B9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C3F73"/>
    <w:rsid w:val="001F4B37"/>
    <w:rsid w:val="006C3F73"/>
    <w:rsid w:val="0077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3</cp:revision>
  <dcterms:created xsi:type="dcterms:W3CDTF">2011-03-31T07:45:00Z</dcterms:created>
  <dcterms:modified xsi:type="dcterms:W3CDTF">2011-04-19T05:05:00Z</dcterms:modified>
</cp:coreProperties>
</file>